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5043FED1" w:rsidR="00C22184" w:rsidRPr="00951D98" w:rsidRDefault="00C22184" w:rsidP="00951D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1D98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5B93682C" w14:textId="41104E6E" w:rsidR="00951D98" w:rsidRPr="00951D98" w:rsidRDefault="00951D98" w:rsidP="00951D9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9DA1C3" w14:textId="001C43F6" w:rsidR="00951D98" w:rsidRPr="00951D98" w:rsidRDefault="00951D98" w:rsidP="00951D98">
      <w:pPr>
        <w:jc w:val="center"/>
        <w:rPr>
          <w:rFonts w:ascii="Arial" w:hAnsi="Arial" w:cs="Arial"/>
          <w:b/>
        </w:rPr>
      </w:pPr>
      <w:r w:rsidRPr="00951D98">
        <w:rPr>
          <w:rFonts w:ascii="Arial" w:hAnsi="Arial" w:cs="Arial"/>
          <w:b/>
          <w:u w:val="single"/>
        </w:rPr>
        <w:t>3ero Producción Turno Mañana División B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0740325D" w:rsidR="00C22184" w:rsidRDefault="002C30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Taller de </w:t>
      </w:r>
      <w:r w:rsidR="00E1176F">
        <w:rPr>
          <w:rFonts w:ascii="Arial" w:hAnsi="Arial" w:cs="Arial"/>
          <w:b/>
          <w:sz w:val="22"/>
          <w:szCs w:val="22"/>
        </w:rPr>
        <w:t>PI</w:t>
      </w:r>
      <w:r w:rsidR="00C85FDB">
        <w:rPr>
          <w:rFonts w:ascii="Arial" w:hAnsi="Arial" w:cs="Arial"/>
          <w:b/>
          <w:sz w:val="22"/>
          <w:szCs w:val="22"/>
        </w:rPr>
        <w:t>P</w:t>
      </w:r>
      <w:r w:rsidR="00E1176F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y </w:t>
      </w:r>
      <w:r w:rsidR="00E1176F">
        <w:rPr>
          <w:rFonts w:ascii="Arial" w:hAnsi="Arial" w:cs="Arial"/>
          <w:b/>
          <w:sz w:val="22"/>
          <w:szCs w:val="22"/>
        </w:rPr>
        <w:t>PI</w:t>
      </w:r>
      <w:r w:rsidR="00C85FDB">
        <w:rPr>
          <w:rFonts w:ascii="Arial" w:hAnsi="Arial" w:cs="Arial"/>
          <w:b/>
          <w:sz w:val="22"/>
          <w:szCs w:val="22"/>
        </w:rPr>
        <w:t>P</w:t>
      </w:r>
      <w:r w:rsidR="00E1176F">
        <w:rPr>
          <w:rFonts w:ascii="Arial" w:hAnsi="Arial" w:cs="Arial"/>
          <w:b/>
          <w:sz w:val="22"/>
          <w:szCs w:val="22"/>
        </w:rPr>
        <w:t>TV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C85FDB">
        <w:rPr>
          <w:rFonts w:ascii="Arial" w:hAnsi="Arial" w:cs="Arial"/>
          <w:b/>
          <w:sz w:val="22"/>
          <w:szCs w:val="22"/>
        </w:rPr>
        <w:t>Jueves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C85FD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DD0647">
        <w:rPr>
          <w:rFonts w:ascii="Arial" w:hAnsi="Arial" w:cs="Arial"/>
          <w:b/>
          <w:sz w:val="22"/>
          <w:szCs w:val="22"/>
        </w:rPr>
        <w:t>1</w:t>
      </w:r>
      <w:r w:rsidR="00C85FDB">
        <w:rPr>
          <w:rFonts w:ascii="Arial" w:hAnsi="Arial" w:cs="Arial"/>
          <w:b/>
          <w:sz w:val="22"/>
          <w:szCs w:val="22"/>
        </w:rPr>
        <w:t>9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 2</w:t>
      </w:r>
      <w:r w:rsidR="00C85FD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</w:t>
      </w:r>
      <w:r w:rsidR="00C85FDB">
        <w:rPr>
          <w:rFonts w:ascii="Arial" w:hAnsi="Arial" w:cs="Arial"/>
          <w:b/>
          <w:sz w:val="22"/>
          <w:szCs w:val="22"/>
        </w:rPr>
        <w:t>08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 w:rsidR="00C85FDB"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1</w:t>
      </w:r>
      <w:r w:rsidR="00C85FDB"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 w:rsidR="00C85FDB">
        <w:rPr>
          <w:rFonts w:ascii="Arial" w:hAnsi="Arial" w:cs="Arial"/>
          <w:b/>
          <w:sz w:val="22"/>
          <w:szCs w:val="22"/>
        </w:rPr>
        <w:t>00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hs – Sede Junín</w:t>
      </w:r>
    </w:p>
    <w:p w14:paraId="73C4A52A" w14:textId="1D736E1D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C85FDB" w:rsidRPr="00C85FDB" w14:paraId="5691AC67" w14:textId="77777777" w:rsidTr="00C85FDB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072192A7" w14:textId="77777777" w:rsidR="00C85FDB" w:rsidRPr="00C85FDB" w:rsidRDefault="00C85FDB" w:rsidP="00C85F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FDB"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E03B2FD" w14:textId="77777777" w:rsidR="00C85FDB" w:rsidRPr="00C85FDB" w:rsidRDefault="00C85FDB" w:rsidP="00C85F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FDB"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5EF64EBA" w14:textId="77777777" w:rsidR="00C85FDB" w:rsidRPr="00C85FDB" w:rsidRDefault="00C85FDB" w:rsidP="00C85F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FDB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A3725F7" w14:textId="77777777" w:rsidR="00C85FDB" w:rsidRPr="00C85FDB" w:rsidRDefault="00C85FDB" w:rsidP="00C85F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FDB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0B839E4" w14:textId="77777777" w:rsidR="00C85FDB" w:rsidRPr="00C85FDB" w:rsidRDefault="00C85FDB" w:rsidP="00C85F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FDB"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C85FDB" w:rsidRPr="00C85FDB" w14:paraId="2AD9B6E8" w14:textId="77777777" w:rsidTr="00C85FD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DDAF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STU-00097324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5C7E" w14:textId="77777777" w:rsidR="00C85FDB" w:rsidRPr="00C85FDB" w:rsidRDefault="00C85FDB" w:rsidP="00C85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BASTIANELLI MOLINA GIULIANA SOFIA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000D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C7FE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40E1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85FDB" w:rsidRPr="00C85FDB" w14:paraId="01B5D8EB" w14:textId="77777777" w:rsidTr="00C85FD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9A79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STU-00096769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1D01" w14:textId="77777777" w:rsidR="00C85FDB" w:rsidRPr="00C85FDB" w:rsidRDefault="00C85FDB" w:rsidP="00C85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GARCIA BOJANICH JOSEFINA BELEN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6B61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5508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0A38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85FDB" w:rsidRPr="00C85FDB" w14:paraId="5ACE7C1A" w14:textId="77777777" w:rsidTr="00C85FD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694B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STU-00096815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2562" w14:textId="77777777" w:rsidR="00C85FDB" w:rsidRPr="00C85FDB" w:rsidRDefault="00C85FDB" w:rsidP="00C85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LOBO TOBIAS IVAN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07DB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1B93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A707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85FDB" w:rsidRPr="00C85FDB" w14:paraId="7503AEF2" w14:textId="77777777" w:rsidTr="00C85FD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D301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STU-00096828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93DF" w14:textId="77777777" w:rsidR="00C85FDB" w:rsidRPr="00C85FDB" w:rsidRDefault="00C85FDB" w:rsidP="00C85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MORENO VALENTINA LARA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A8EE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80EA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4B4E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85FDB" w:rsidRPr="00C85FDB" w14:paraId="402BB0B2" w14:textId="77777777" w:rsidTr="00C85FDB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824A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STU-00097318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0B8D" w14:textId="77777777" w:rsidR="00C85FDB" w:rsidRPr="00C85FDB" w:rsidRDefault="00C85FDB" w:rsidP="00C85F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RODRIGUEZ LEONARDI LEILA SOFIA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02AF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9A9D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44DE" w14:textId="77777777" w:rsidR="00C85FDB" w:rsidRPr="00C85FDB" w:rsidRDefault="00C85FDB" w:rsidP="00C85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F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</w:tbl>
    <w:p w14:paraId="70540335" w14:textId="77777777" w:rsidR="00DD0647" w:rsidRDefault="00DD0647">
      <w:pPr>
        <w:rPr>
          <w:rFonts w:ascii="Arial" w:hAnsi="Arial" w:cs="Arial"/>
          <w:b/>
          <w:sz w:val="22"/>
          <w:szCs w:val="22"/>
        </w:rPr>
      </w:pPr>
    </w:p>
    <w:p w14:paraId="10116263" w14:textId="77777777" w:rsidR="008A355B" w:rsidRPr="00C22184" w:rsidRDefault="008A355B">
      <w:pPr>
        <w:rPr>
          <w:rFonts w:ascii="Arial" w:hAnsi="Arial" w:cs="Arial"/>
          <w:b/>
          <w:sz w:val="22"/>
          <w:szCs w:val="22"/>
        </w:rPr>
      </w:pPr>
    </w:p>
    <w:p w14:paraId="63A49394" w14:textId="5767DACE" w:rsidR="00C22184" w:rsidRDefault="00C22184" w:rsidP="00951D98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recordamos que el uso del barbijo será obligatorio en todo momento.</w:t>
      </w:r>
    </w:p>
    <w:p w14:paraId="6AD09B17" w14:textId="77777777" w:rsidR="00B4152D" w:rsidRPr="00C22184" w:rsidRDefault="00B4152D">
      <w:pPr>
        <w:rPr>
          <w:rFonts w:ascii="Arial" w:hAnsi="Arial" w:cs="Arial"/>
          <w:bCs/>
          <w:sz w:val="22"/>
          <w:szCs w:val="22"/>
        </w:rPr>
      </w:pP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2C308D"/>
    <w:rsid w:val="00621B26"/>
    <w:rsid w:val="006D2F14"/>
    <w:rsid w:val="008A355B"/>
    <w:rsid w:val="008F17DB"/>
    <w:rsid w:val="00951D98"/>
    <w:rsid w:val="00B4152D"/>
    <w:rsid w:val="00C22184"/>
    <w:rsid w:val="00C85FDB"/>
    <w:rsid w:val="00CD026E"/>
    <w:rsid w:val="00DD0647"/>
    <w:rsid w:val="00E1176F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3</cp:revision>
  <dcterms:created xsi:type="dcterms:W3CDTF">2020-11-02T23:11:00Z</dcterms:created>
  <dcterms:modified xsi:type="dcterms:W3CDTF">2020-11-03T02:53:00Z</dcterms:modified>
</cp:coreProperties>
</file>